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30A5E8" w14:textId="77777777" w:rsidR="00D966C6" w:rsidRPr="00D966C6" w:rsidRDefault="00D966C6" w:rsidP="00D966C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D966C6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hr-HR"/>
          <w14:ligatures w14:val="none"/>
        </w:rPr>
        <w:t xml:space="preserve">                  </w:t>
      </w:r>
      <w:r w:rsidRPr="00D966C6">
        <w:rPr>
          <w:rFonts w:ascii="Times New Roman" w:eastAsia="Times New Roman" w:hAnsi="Times New Roman" w:cs="Times New Roman"/>
          <w:b/>
          <w:noProof/>
          <w:kern w:val="0"/>
          <w:sz w:val="24"/>
          <w:szCs w:val="24"/>
          <w:lang w:eastAsia="hr-HR"/>
          <w14:ligatures w14:val="none"/>
        </w:rPr>
        <w:drawing>
          <wp:inline distT="0" distB="0" distL="0" distR="0" wp14:anchorId="0D1E6F66" wp14:editId="63A44377">
            <wp:extent cx="381000" cy="457200"/>
            <wp:effectExtent l="0" t="0" r="0" b="0"/>
            <wp:docPr id="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66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                     </w:t>
      </w:r>
    </w:p>
    <w:p w14:paraId="785982E7" w14:textId="77777777" w:rsidR="00D966C6" w:rsidRPr="00D966C6" w:rsidRDefault="00D966C6" w:rsidP="00D966C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D966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REPUBLIKA HRVATSKA</w:t>
      </w:r>
    </w:p>
    <w:p w14:paraId="1CFFDF04" w14:textId="77777777" w:rsidR="00D966C6" w:rsidRPr="00D966C6" w:rsidRDefault="00D966C6" w:rsidP="00D966C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D966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SISAČKO-MOSLAVAČKA ŽUPANIJA</w:t>
      </w:r>
    </w:p>
    <w:p w14:paraId="1F1B631D" w14:textId="77777777" w:rsidR="00D966C6" w:rsidRPr="00D966C6" w:rsidRDefault="00D966C6" w:rsidP="00D966C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D966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 xml:space="preserve">O P Ć I N A  S U N J A </w:t>
      </w:r>
    </w:p>
    <w:p w14:paraId="78B60E06" w14:textId="77777777" w:rsidR="00D966C6" w:rsidRPr="00D966C6" w:rsidRDefault="00D966C6" w:rsidP="00D966C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D966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POVJERENSTVO ZA PROVEDBU JAVNOG POZIVA</w:t>
      </w:r>
    </w:p>
    <w:p w14:paraId="7B44E8BF" w14:textId="77777777" w:rsidR="00D966C6" w:rsidRPr="00D966C6" w:rsidRDefault="00D966C6" w:rsidP="00D966C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ar-SA"/>
          <w14:ligatures w14:val="none"/>
        </w:rPr>
      </w:pPr>
      <w:r w:rsidRPr="00D966C6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ar-SA"/>
          <w14:ligatures w14:val="none"/>
        </w:rPr>
        <w:t>Tel: 044-833-011, 833-004</w:t>
      </w:r>
    </w:p>
    <w:p w14:paraId="1DA1EF3C" w14:textId="77777777" w:rsidR="00D966C6" w:rsidRPr="00D966C6" w:rsidRDefault="00D966C6" w:rsidP="00D966C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ar-SA"/>
          <w14:ligatures w14:val="none"/>
        </w:rPr>
      </w:pPr>
      <w:r w:rsidRPr="00D966C6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ar-SA"/>
          <w14:ligatures w14:val="none"/>
        </w:rPr>
        <w:t>Fax: 044-833-468</w:t>
      </w:r>
    </w:p>
    <w:p w14:paraId="68639069" w14:textId="77777777" w:rsidR="00D966C6" w:rsidRPr="00D966C6" w:rsidRDefault="00D966C6" w:rsidP="00D966C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80"/>
          <w:kern w:val="0"/>
          <w:sz w:val="24"/>
          <w:szCs w:val="24"/>
          <w:u w:val="single"/>
          <w14:ligatures w14:val="none"/>
        </w:rPr>
      </w:pPr>
      <w:r w:rsidRPr="00D966C6">
        <w:rPr>
          <w:rFonts w:ascii="Times New Roman" w:eastAsia="Times New Roman" w:hAnsi="Times New Roman" w:cs="Times New Roman"/>
          <w:b/>
          <w:bCs/>
          <w:kern w:val="0"/>
          <w:sz w:val="16"/>
          <w:szCs w:val="16"/>
          <w:lang w:eastAsia="ar-SA"/>
          <w14:ligatures w14:val="none"/>
        </w:rPr>
        <w:t xml:space="preserve">e-mail: </w:t>
      </w:r>
      <w:hyperlink r:id="rId6" w:history="1">
        <w:r w:rsidRPr="00D966C6">
          <w:rPr>
            <w:rFonts w:ascii="Times New Roman" w:eastAsia="Lucida Sans Unicode" w:hAnsi="Times New Roman" w:cs="Times New Roman"/>
            <w:color w:val="000080"/>
            <w:kern w:val="0"/>
            <w:sz w:val="24"/>
            <w:szCs w:val="24"/>
            <w:u w:val="single"/>
            <w:lang w:eastAsia="ar-SA"/>
            <w14:ligatures w14:val="none"/>
          </w:rPr>
          <w:t>opcina-sunja@sk.htnet.hr</w:t>
        </w:r>
      </w:hyperlink>
    </w:p>
    <w:p w14:paraId="4EA7EE26" w14:textId="77777777" w:rsidR="00D966C6" w:rsidRPr="00D966C6" w:rsidRDefault="00D966C6" w:rsidP="00D966C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80"/>
          <w:kern w:val="0"/>
          <w:sz w:val="24"/>
          <w:szCs w:val="24"/>
          <w:u w:val="single"/>
          <w:lang w:eastAsia="ar-SA"/>
          <w14:ligatures w14:val="none"/>
        </w:rPr>
      </w:pPr>
    </w:p>
    <w:p w14:paraId="1B681820" w14:textId="1FC874CC" w:rsidR="00D966C6" w:rsidRPr="00D966C6" w:rsidRDefault="00D966C6" w:rsidP="00D966C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FF0000"/>
          <w:kern w:val="0"/>
          <w:sz w:val="24"/>
          <w:szCs w:val="24"/>
          <w14:ligatures w14:val="none"/>
        </w:rPr>
      </w:pPr>
      <w:r w:rsidRPr="00D966C6"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  <w:t>KLASA: 402-01/2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  <w:t>4</w:t>
      </w:r>
      <w:r w:rsidRPr="00D966C6"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  <w:t>-01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  <w:t>/</w:t>
      </w:r>
      <w:r w:rsidRPr="00D966C6"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  <w:t>0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  <w:t>8</w:t>
      </w:r>
    </w:p>
    <w:p w14:paraId="037241D2" w14:textId="71D68F50" w:rsidR="00D966C6" w:rsidRPr="00D966C6" w:rsidRDefault="00D966C6" w:rsidP="00D966C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D966C6"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  <w:t>URBROJ: 2176-17-01-2</w:t>
      </w:r>
      <w:r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  <w:t>4</w:t>
      </w:r>
      <w:r w:rsidRPr="00D966C6"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  <w:t>-2</w:t>
      </w:r>
    </w:p>
    <w:p w14:paraId="5153BF9F" w14:textId="38060655" w:rsidR="00D966C6" w:rsidRPr="00D966C6" w:rsidRDefault="00D966C6" w:rsidP="00D966C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</w:pPr>
      <w:r w:rsidRPr="00D966C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Sunja,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 0</w:t>
      </w:r>
      <w:r w:rsidR="00961C6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3</w:t>
      </w:r>
      <w:r w:rsidRPr="00D966C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.10.202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>4</w:t>
      </w:r>
      <w:r w:rsidRPr="00D966C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. </w:t>
      </w:r>
    </w:p>
    <w:p w14:paraId="14EB28A8" w14:textId="77777777" w:rsidR="00D966C6" w:rsidRPr="00D966C6" w:rsidRDefault="00D966C6" w:rsidP="00D966C6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D966C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ab/>
      </w:r>
    </w:p>
    <w:p w14:paraId="1C836C1B" w14:textId="19D60C3C" w:rsidR="00D966C6" w:rsidRPr="00D966C6" w:rsidRDefault="00D966C6" w:rsidP="00D966C6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</w:pPr>
      <w:r w:rsidRPr="00D966C6"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  <w:tab/>
      </w:r>
      <w:r w:rsidRPr="00D966C6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Na temelju  članka 32. i 33. Zakona o udrugama  (“Narodne novine”, broj 74/14,70/17, 98/19, 151/22), članka 1. i 4. Uredbe o kriterijima, mjerilima i postupcima financiranja i ugovaranja programa i projekata od interesa za opće dobro koje provode udruge (“Narodne novine“ broj 26/15, 37/21) i članka 3. Odluke o raspisivanju Javnog poziva za dodjelu financijske potpore projektima, programima, manifestacijama i građanskim inicijativama udruga građana iz Proračuna Općine Sunja za 202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5</w:t>
      </w:r>
      <w:r w:rsidRPr="00D966C6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. godinu i imenovanju Povjerenstva za provedbu Javnog poziva KLASA: 402-01/2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4</w:t>
      </w:r>
      <w:r w:rsidRPr="00D966C6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-01/0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8</w:t>
      </w:r>
      <w:r w:rsidRPr="00D966C6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, URBROJ: 2176-17-01-2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4</w:t>
      </w:r>
      <w:r w:rsidRPr="00D966C6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-1 od 0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1</w:t>
      </w:r>
      <w:r w:rsidRPr="00D966C6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.10.202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4</w:t>
      </w:r>
      <w:r w:rsidRPr="00D966C6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 xml:space="preserve">., Povjerenstvo za provedbu Javnog poziva, dana 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0</w:t>
      </w:r>
      <w:r w:rsidR="00961C6F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3</w:t>
      </w:r>
      <w:r w:rsidRPr="00D966C6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.10.202</w:t>
      </w:r>
      <w:r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4</w:t>
      </w:r>
      <w:r w:rsidRPr="00D966C6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. godine, objavljuje</w:t>
      </w:r>
    </w:p>
    <w:p w14:paraId="78D70EB0" w14:textId="77777777" w:rsidR="00D966C6" w:rsidRPr="00D966C6" w:rsidRDefault="00D966C6" w:rsidP="00D966C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kern w:val="0"/>
          <w:sz w:val="24"/>
          <w:szCs w:val="24"/>
          <w14:ligatures w14:val="none"/>
        </w:rPr>
      </w:pPr>
    </w:p>
    <w:p w14:paraId="6D5B6FB2" w14:textId="77777777" w:rsidR="00D966C6" w:rsidRPr="00D966C6" w:rsidRDefault="00D966C6" w:rsidP="00D966C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0"/>
          <w:sz w:val="24"/>
          <w:szCs w:val="24"/>
          <w14:ligatures w14:val="none"/>
        </w:rPr>
      </w:pPr>
      <w:r w:rsidRPr="00D966C6">
        <w:rPr>
          <w:rFonts w:ascii="Times New Roman" w:eastAsia="Lucida Sans Unicode" w:hAnsi="Times New Roman" w:cs="Times New Roman"/>
          <w:b/>
          <w:kern w:val="0"/>
          <w:sz w:val="24"/>
          <w:szCs w:val="24"/>
          <w14:ligatures w14:val="none"/>
        </w:rPr>
        <w:t>JAVNI POZIV</w:t>
      </w:r>
    </w:p>
    <w:p w14:paraId="67D8DFF2" w14:textId="182C9877" w:rsidR="00D966C6" w:rsidRPr="00D966C6" w:rsidRDefault="00D966C6" w:rsidP="00D966C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0"/>
          <w:sz w:val="24"/>
          <w:szCs w:val="24"/>
          <w14:ligatures w14:val="none"/>
        </w:rPr>
      </w:pPr>
      <w:r w:rsidRPr="00D966C6">
        <w:rPr>
          <w:rFonts w:ascii="Times New Roman" w:eastAsia="Lucida Sans Unicode" w:hAnsi="Times New Roman" w:cs="Times New Roman"/>
          <w:b/>
          <w:kern w:val="0"/>
          <w:sz w:val="24"/>
          <w:szCs w:val="24"/>
          <w14:ligatures w14:val="none"/>
        </w:rPr>
        <w:t>za dodjelu financijske potpore projektima, programima, manifestacijama i građanskim inicijativama udruga građana iz Proračuna Općine Sunja za 202</w:t>
      </w:r>
      <w:r>
        <w:rPr>
          <w:rFonts w:ascii="Times New Roman" w:eastAsia="Lucida Sans Unicode" w:hAnsi="Times New Roman" w:cs="Times New Roman"/>
          <w:b/>
          <w:kern w:val="0"/>
          <w:sz w:val="24"/>
          <w:szCs w:val="24"/>
          <w14:ligatures w14:val="none"/>
        </w:rPr>
        <w:t>5</w:t>
      </w:r>
      <w:r w:rsidRPr="00D966C6">
        <w:rPr>
          <w:rFonts w:ascii="Times New Roman" w:eastAsia="Lucida Sans Unicode" w:hAnsi="Times New Roman" w:cs="Times New Roman"/>
          <w:b/>
          <w:kern w:val="0"/>
          <w:sz w:val="24"/>
          <w:szCs w:val="24"/>
          <w14:ligatures w14:val="none"/>
        </w:rPr>
        <w:t>. godinu</w:t>
      </w:r>
    </w:p>
    <w:p w14:paraId="0614307E" w14:textId="77777777" w:rsidR="00D966C6" w:rsidRPr="00D966C6" w:rsidRDefault="00D966C6" w:rsidP="00D966C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</w:pPr>
    </w:p>
    <w:p w14:paraId="4F9502A0" w14:textId="77777777" w:rsidR="00D966C6" w:rsidRPr="00D966C6" w:rsidRDefault="00D966C6" w:rsidP="00D966C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</w:pPr>
      <w:r w:rsidRPr="00D966C6"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  <w:t>Pravo prijave projekta/programa imaju Udruge:</w:t>
      </w:r>
    </w:p>
    <w:p w14:paraId="22929E73" w14:textId="77777777" w:rsidR="00D966C6" w:rsidRPr="00D966C6" w:rsidRDefault="00D966C6" w:rsidP="00D966C6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D966C6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koje su registrirane na području Općine Sunja ili na području općine imaju podružnice odnosno druge ustrojstvene oblike,</w:t>
      </w:r>
    </w:p>
    <w:p w14:paraId="6DD571F3" w14:textId="77777777" w:rsidR="00D966C6" w:rsidRPr="00D966C6" w:rsidRDefault="00D966C6" w:rsidP="00D966C6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r w:rsidRPr="00D966C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da su registrirane kao udruge, zaklade, ustanove ili druge pravne osobe čija temeljna svrha nije stjecanje dobiti (organizacije civilnoga društva ili neprofitne organizacije) ili organizirani u građansku inicijativu;</w:t>
      </w:r>
    </w:p>
    <w:p w14:paraId="30815EC1" w14:textId="77777777" w:rsidR="00D966C6" w:rsidRPr="00D966C6" w:rsidRDefault="00D966C6" w:rsidP="00D966C6">
      <w:pPr>
        <w:widowControl w:val="0"/>
        <w:numPr>
          <w:ilvl w:val="0"/>
          <w:numId w:val="2"/>
        </w:numPr>
        <w:suppressAutoHyphens/>
        <w:spacing w:after="0" w:line="240" w:lineRule="auto"/>
        <w:ind w:left="709" w:hanging="283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r w:rsidRPr="00D966C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da su prijavitelji (partner/i) uskladili svoje akte sukladno Zakonu o udrugama (“Narodne novine” broj 74/14, 70/17, </w:t>
      </w:r>
      <w:r w:rsidRPr="00D966C6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98/19, 151/22</w:t>
      </w:r>
      <w:r w:rsidRPr="00D966C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), te održavali redovite sastanke tijela,</w:t>
      </w:r>
    </w:p>
    <w:p w14:paraId="6E1CE61B" w14:textId="77777777" w:rsidR="00D966C6" w:rsidRPr="00D966C6" w:rsidRDefault="00D966C6" w:rsidP="00D966C6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r w:rsidRPr="00D966C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da svojim programima i svojim djelovanjem promiču vrijednosti ustavnog poretka Republike Hrvatske te provode djelatnosti usmjerene općem/javnom dobru, potrebama zajednice i postizanju održivog razvoja;</w:t>
      </w:r>
    </w:p>
    <w:p w14:paraId="65B48B66" w14:textId="77777777" w:rsidR="00D966C6" w:rsidRPr="00D966C6" w:rsidRDefault="00D966C6" w:rsidP="00D966C6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r w:rsidRPr="00D966C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da njihov program/projekt/manifestacija/inicijativa, kod prijave na javni poziv/natječaj Općine Sunja, budu ocijenjeni kao značajni (kvalitetni, inovativni i korisni) za razvoj civilnoga društva i zadovoljenje javnih potreba </w:t>
      </w:r>
      <w:r w:rsidRPr="00D966C6">
        <w:rPr>
          <w:rFonts w:ascii="Times New Roman" w:eastAsia="Times New Roman" w:hAnsi="Times New Roman" w:cs="Times New Roman"/>
          <w:bCs/>
          <w:kern w:val="0"/>
          <w:sz w:val="24"/>
          <w:szCs w:val="24"/>
          <w:lang w:val="en-US" w:eastAsia="hr-HR"/>
          <w14:ligatures w14:val="none"/>
        </w:rPr>
        <w:t>Općine Sunja</w:t>
      </w:r>
      <w:r w:rsidRPr="00D966C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. </w:t>
      </w:r>
    </w:p>
    <w:p w14:paraId="5A54AFFB" w14:textId="77777777" w:rsidR="00D966C6" w:rsidRPr="00D966C6" w:rsidRDefault="00D966C6" w:rsidP="00D966C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</w:p>
    <w:p w14:paraId="7DF0078C" w14:textId="77777777" w:rsidR="00D966C6" w:rsidRPr="00D966C6" w:rsidRDefault="00D966C6" w:rsidP="00D966C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r w:rsidRPr="00D966C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Financijske potpore dodjeljuju se za projekte/programe, manifestacije i građanske inicijative iz sljedećih područja:</w:t>
      </w:r>
    </w:p>
    <w:p w14:paraId="7C5E7E1E" w14:textId="77777777" w:rsidR="00D966C6" w:rsidRPr="00D966C6" w:rsidRDefault="00D966C6" w:rsidP="00961C6F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50193344" w14:textId="77777777" w:rsidR="00D966C6" w:rsidRPr="00D966C6" w:rsidRDefault="00D966C6" w:rsidP="00D966C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66C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promicanje i očuvanje vrijednosti Domovinskog rata,</w:t>
      </w:r>
    </w:p>
    <w:p w14:paraId="3790D2FE" w14:textId="49FB2AD2" w:rsidR="00961C6F" w:rsidRPr="00D966C6" w:rsidRDefault="00D966C6" w:rsidP="00D966C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66C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promicanje demokratizacije i razvoj civilnog društva,</w:t>
      </w:r>
    </w:p>
    <w:p w14:paraId="6CA26E2E" w14:textId="3FBC0F06" w:rsidR="00D966C6" w:rsidRPr="00D966C6" w:rsidRDefault="00D966C6" w:rsidP="00D966C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66C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pružanje potpore djeci i mladeži,</w:t>
      </w:r>
    </w:p>
    <w:p w14:paraId="5CBD8995" w14:textId="0046D9DB" w:rsidR="00D966C6" w:rsidRPr="00D966C6" w:rsidRDefault="00D966C6" w:rsidP="00961C6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66C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provođenje aktivnosti na području međunarodne ili međuregionalne suradnje,</w:t>
      </w:r>
    </w:p>
    <w:p w14:paraId="6E53EFD2" w14:textId="77777777" w:rsidR="00D966C6" w:rsidRPr="00D966C6" w:rsidRDefault="00D966C6" w:rsidP="00D966C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66C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lastRenderedPageBreak/>
        <w:t>- područje sportskih aktivnosti i rekreacije,</w:t>
      </w:r>
    </w:p>
    <w:p w14:paraId="25242B33" w14:textId="77777777" w:rsidR="00D966C6" w:rsidRPr="00D966C6" w:rsidRDefault="00D966C6" w:rsidP="00D966C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66C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aktivnosti od značaja za sustav zaštite i spašavanja,</w:t>
      </w:r>
    </w:p>
    <w:p w14:paraId="779A0A2F" w14:textId="77777777" w:rsidR="00D966C6" w:rsidRPr="00D966C6" w:rsidRDefault="00D966C6" w:rsidP="00D966C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66C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vjerske zajednice,</w:t>
      </w:r>
    </w:p>
    <w:p w14:paraId="6B8591ED" w14:textId="77777777" w:rsidR="00D966C6" w:rsidRPr="00D966C6" w:rsidRDefault="00D966C6" w:rsidP="00D966C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66C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područje kulturno-umjetničkog amaterizma,</w:t>
      </w:r>
    </w:p>
    <w:p w14:paraId="7E3C1DD1" w14:textId="77777777" w:rsidR="00D966C6" w:rsidRPr="00D966C6" w:rsidRDefault="00D966C6" w:rsidP="00D966C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66C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- zaštita  i očuvanje kulturne baštine, </w:t>
      </w:r>
    </w:p>
    <w:p w14:paraId="6350CA58" w14:textId="77777777" w:rsidR="00D966C6" w:rsidRPr="00D966C6" w:rsidRDefault="00D966C6" w:rsidP="00D966C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66C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područje poboljšanja življenja starijih i nemoćnih osoba i osoba s invaliditetom,</w:t>
      </w:r>
    </w:p>
    <w:p w14:paraId="2D6F6FB5" w14:textId="77777777" w:rsidR="00D966C6" w:rsidRPr="00D966C6" w:rsidRDefault="00D966C6" w:rsidP="00D966C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66C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područje zdravstvene, socijalne i humanitarne zaštite,</w:t>
      </w:r>
    </w:p>
    <w:p w14:paraId="271D2F26" w14:textId="77777777" w:rsidR="00D966C6" w:rsidRPr="00D966C6" w:rsidRDefault="00D966C6" w:rsidP="00D966C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66C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- odgojno-obrazovno područje, </w:t>
      </w:r>
    </w:p>
    <w:p w14:paraId="25A687B8" w14:textId="77777777" w:rsidR="00D966C6" w:rsidRPr="00D966C6" w:rsidRDefault="00D966C6" w:rsidP="00D966C6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D966C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- ostale djelatnosti udruga i neprofitnih organizacija društvenih usmjerenja koje svojim aktivnostima promiču opće vrijednosti od interesa za Općinu Sunja.</w:t>
      </w:r>
    </w:p>
    <w:p w14:paraId="00B15931" w14:textId="77777777" w:rsidR="00D966C6" w:rsidRPr="00D966C6" w:rsidRDefault="00D966C6" w:rsidP="00D966C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2EB75AE2" w14:textId="77777777" w:rsidR="00D966C6" w:rsidRPr="00D966C6" w:rsidRDefault="00D966C6" w:rsidP="00D966C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4B265EC7" w14:textId="77777777" w:rsidR="00D966C6" w:rsidRPr="00D966C6" w:rsidRDefault="00D966C6" w:rsidP="00D966C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r w:rsidRPr="00D966C6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ar-SA"/>
          <w14:ligatures w14:val="none"/>
        </w:rPr>
        <w:t xml:space="preserve">Prijava na natječaj treba sadržavati ispunjen, potpisan i ovjeren Obrazac za prijavu </w:t>
      </w:r>
      <w:r w:rsidRPr="00D966C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projekta/programa, manifestacije i građanske inicijative koji se može preuzeti sa službenih internetskih stranica Općine Sunja </w:t>
      </w:r>
      <w:hyperlink r:id="rId7" w:history="1">
        <w:r w:rsidRPr="00D966C6">
          <w:rPr>
            <w:rFonts w:ascii="Times New Roman" w:eastAsia="Times New Roman" w:hAnsi="Times New Roman" w:cs="Times New Roman"/>
            <w:color w:val="000080"/>
            <w:kern w:val="0"/>
            <w:sz w:val="24"/>
            <w:szCs w:val="24"/>
            <w:u w:val="single"/>
            <w:lang w:val="en-US" w:eastAsia="hr-HR"/>
            <w14:ligatures w14:val="none"/>
          </w:rPr>
          <w:t>www.sunja.hr</w:t>
        </w:r>
      </w:hyperlink>
      <w:r w:rsidRPr="00D966C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ili osobno u Općini Sunja, Trg kralja Tomislava 3, 44210 Sunja.</w:t>
      </w:r>
    </w:p>
    <w:p w14:paraId="1A0ED2FF" w14:textId="77777777" w:rsidR="00D966C6" w:rsidRPr="00D966C6" w:rsidRDefault="00D966C6" w:rsidP="00D966C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</w:p>
    <w:p w14:paraId="45C14293" w14:textId="77777777" w:rsidR="00D966C6" w:rsidRPr="00D966C6" w:rsidRDefault="00D966C6" w:rsidP="00D966C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r w:rsidRPr="00D966C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Uz ispunjeni obrazac prijava </w:t>
      </w:r>
      <w:r w:rsidRPr="00D966C6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>obvezno</w:t>
      </w:r>
      <w:r w:rsidRPr="00D966C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mora sadržavati:</w:t>
      </w:r>
    </w:p>
    <w:p w14:paraId="2223D540" w14:textId="77777777" w:rsidR="00D966C6" w:rsidRPr="00D966C6" w:rsidRDefault="00D966C6" w:rsidP="00D966C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</w:pPr>
      <w:r w:rsidRPr="00D966C6"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  <w:t>- Izvadak iz Registra udruga Republike Hrvatske (ne stariji od mjesec dana)</w:t>
      </w:r>
    </w:p>
    <w:p w14:paraId="53B8B58A" w14:textId="77777777" w:rsidR="00D966C6" w:rsidRPr="00D966C6" w:rsidRDefault="00D966C6" w:rsidP="00D966C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r w:rsidRPr="00D966C6"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  <w:t xml:space="preserve">- Presliku Rješenja Ureda državne uprave o upisu / upisu promjena u Registar udruga Republike Hrvatske ili drugi odgovarajući dokaz iz kojeg je vidljivo da je Statut udruge usklađen s odredbama  Zakona o udrugama ("Narodne novine" broj 74/14, 70/17, </w:t>
      </w:r>
      <w:r w:rsidRPr="00D966C6">
        <w:rPr>
          <w:rFonts w:ascii="Times New Roman" w:eastAsia="Calibri" w:hAnsi="Times New Roman" w:cs="Times New Roman"/>
          <w:kern w:val="0"/>
          <w:sz w:val="24"/>
          <w:szCs w:val="24"/>
          <w:lang w:val="en-US"/>
          <w14:ligatures w14:val="none"/>
        </w:rPr>
        <w:t>98/19, 151/22</w:t>
      </w:r>
      <w:r w:rsidRPr="00D966C6"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  <w:t>)</w:t>
      </w:r>
      <w:r w:rsidRPr="00D966C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,</w:t>
      </w:r>
    </w:p>
    <w:p w14:paraId="70195F4C" w14:textId="77777777" w:rsidR="00D966C6" w:rsidRPr="00D966C6" w:rsidRDefault="00D966C6" w:rsidP="00D966C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r w:rsidRPr="00D966C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- Izjavu o partnerstvu, ukoliko više udruga zajednički provode projekt,</w:t>
      </w:r>
    </w:p>
    <w:p w14:paraId="1869E398" w14:textId="77777777" w:rsidR="00D966C6" w:rsidRPr="00D966C6" w:rsidRDefault="00D966C6" w:rsidP="00D966C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r w:rsidRPr="00D966C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- Izjavu o nepostojanju dvostrukog financiranja,</w:t>
      </w:r>
    </w:p>
    <w:p w14:paraId="314CF0CC" w14:textId="77777777" w:rsidR="00D966C6" w:rsidRPr="00D966C6" w:rsidRDefault="00D966C6" w:rsidP="00D966C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r w:rsidRPr="00D966C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- Izvještaj o namjenskom korištenju potpore iz proračuna Općine Sunja za sufinanciranje</w:t>
      </w:r>
    </w:p>
    <w:p w14:paraId="6FBE8CE3" w14:textId="77777777" w:rsidR="00D966C6" w:rsidRPr="00D966C6" w:rsidRDefault="00D966C6" w:rsidP="00D966C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r w:rsidRPr="00D966C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 programa javnih potreba (na priloženom obrascu).</w:t>
      </w:r>
    </w:p>
    <w:p w14:paraId="7C2FC4F1" w14:textId="77777777" w:rsidR="00D966C6" w:rsidRPr="00D966C6" w:rsidRDefault="00D966C6" w:rsidP="00D966C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kern w:val="0"/>
          <w:sz w:val="24"/>
          <w:szCs w:val="24"/>
          <w14:ligatures w14:val="none"/>
        </w:rPr>
      </w:pPr>
    </w:p>
    <w:p w14:paraId="4FA341B8" w14:textId="77777777" w:rsidR="00D966C6" w:rsidRPr="00D966C6" w:rsidRDefault="00D966C6" w:rsidP="00D966C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r w:rsidRPr="00D966C6">
        <w:rPr>
          <w:rFonts w:ascii="Times New Roman" w:eastAsia="Lucida Sans Unicode" w:hAnsi="Times New Roman" w:cs="Times New Roman"/>
          <w:kern w:val="0"/>
          <w:sz w:val="24"/>
          <w:szCs w:val="24"/>
          <w14:ligatures w14:val="none"/>
        </w:rPr>
        <w:t>Prijava može sadržavati i dodatne priloge: fotodokumentacija, priznanja i sl.</w:t>
      </w:r>
    </w:p>
    <w:p w14:paraId="451D0689" w14:textId="77777777" w:rsidR="00D966C6" w:rsidRPr="00D966C6" w:rsidRDefault="00D966C6" w:rsidP="00D966C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</w:p>
    <w:p w14:paraId="059095AE" w14:textId="77777777" w:rsidR="00D966C6" w:rsidRPr="00D966C6" w:rsidRDefault="00D966C6" w:rsidP="00D966C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r w:rsidRPr="00D966C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Prijave se dostavljaju poštom ili osobno na adresu:</w:t>
      </w:r>
    </w:p>
    <w:p w14:paraId="6D2F9711" w14:textId="77777777" w:rsidR="00A408BC" w:rsidRDefault="00A408BC" w:rsidP="00D966C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</w:p>
    <w:p w14:paraId="16CAFADF" w14:textId="633B18B4" w:rsidR="00D966C6" w:rsidRPr="00D966C6" w:rsidRDefault="00D966C6" w:rsidP="00D966C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r w:rsidRPr="00D966C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Općina Sunja</w:t>
      </w:r>
    </w:p>
    <w:p w14:paraId="0406FB82" w14:textId="77777777" w:rsidR="00D966C6" w:rsidRPr="00D966C6" w:rsidRDefault="00D966C6" w:rsidP="00D966C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r w:rsidRPr="00D966C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Trg kralja Tomislava 3, 44210 Sunja</w:t>
      </w:r>
    </w:p>
    <w:p w14:paraId="1AEB4A13" w14:textId="77777777" w:rsidR="00D966C6" w:rsidRPr="00D966C6" w:rsidRDefault="00D966C6" w:rsidP="00D966C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r w:rsidRPr="00D966C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 naznakom “Natječaj za dodjelu financijske potpore projektima/programima udruga iz područja _________________ (navesti područje)”. NE OTVARAJ.</w:t>
      </w:r>
    </w:p>
    <w:p w14:paraId="4F8575F2" w14:textId="77777777" w:rsidR="00D966C6" w:rsidRPr="00D966C6" w:rsidRDefault="00D966C6" w:rsidP="00D966C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</w:p>
    <w:p w14:paraId="4E0AA3D9" w14:textId="49C1915D" w:rsidR="00D966C6" w:rsidRPr="00D966C6" w:rsidRDefault="00D966C6" w:rsidP="00D966C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</w:pPr>
      <w:r w:rsidRPr="00D966C6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>Rok za dostavu prijava na Javni poziv je</w:t>
      </w:r>
      <w:r w:rsidR="00A408B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 xml:space="preserve"> 31</w:t>
      </w:r>
      <w:r w:rsidRPr="00D966C6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>. listopad 202</w:t>
      </w:r>
      <w:r w:rsidR="00A408B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>4</w:t>
      </w:r>
      <w:r w:rsidRPr="00D966C6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>. bez obzira na način dostave.</w:t>
      </w:r>
    </w:p>
    <w:p w14:paraId="4C43F096" w14:textId="77777777" w:rsidR="00A408BC" w:rsidRDefault="00A408BC" w:rsidP="00D966C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</w:p>
    <w:p w14:paraId="093C9AFF" w14:textId="5EFA8818" w:rsidR="00D966C6" w:rsidRPr="00D966C6" w:rsidRDefault="00D966C6" w:rsidP="00D966C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D966C6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Nepotpuni i nepravovremeni prijedlozi, kao i prijedlozi koji nisu dostavljeni na propisnom Obrascu neće biti razmatrani.</w:t>
      </w:r>
    </w:p>
    <w:p w14:paraId="7512CFF9" w14:textId="77777777" w:rsidR="00D966C6" w:rsidRPr="00D966C6" w:rsidRDefault="00D966C6" w:rsidP="00D966C6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</w:p>
    <w:p w14:paraId="6DC16B28" w14:textId="77777777" w:rsidR="00D966C6" w:rsidRPr="00D966C6" w:rsidRDefault="00D966C6" w:rsidP="00D966C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D966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OPĆINA SUNJA</w:t>
      </w:r>
    </w:p>
    <w:p w14:paraId="3038C65B" w14:textId="77777777" w:rsidR="00D966C6" w:rsidRPr="00D966C6" w:rsidRDefault="00D966C6" w:rsidP="00D966C6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</w:pPr>
      <w:r w:rsidRPr="00D966C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POVJERENSTVO ZA PROVEDBU JAVNOG POZIVA</w:t>
      </w:r>
    </w:p>
    <w:p w14:paraId="17732A91" w14:textId="77777777" w:rsidR="002E0DFE" w:rsidRDefault="002E0DFE"/>
    <w:sectPr w:rsidR="002E0D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3549F8"/>
    <w:multiLevelType w:val="hybridMultilevel"/>
    <w:tmpl w:val="EAB84B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B479DA"/>
    <w:multiLevelType w:val="hybridMultilevel"/>
    <w:tmpl w:val="DE4CAC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8640662">
    <w:abstractNumId w:val="1"/>
  </w:num>
  <w:num w:numId="2" w16cid:durableId="842357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975"/>
    <w:rsid w:val="002E0DFE"/>
    <w:rsid w:val="00345975"/>
    <w:rsid w:val="005656C9"/>
    <w:rsid w:val="007461FD"/>
    <w:rsid w:val="00961C6F"/>
    <w:rsid w:val="00A27052"/>
    <w:rsid w:val="00A408BC"/>
    <w:rsid w:val="00D96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F0F5C"/>
  <w15:chartTrackingRefBased/>
  <w15:docId w15:val="{BD940573-EF88-422C-AAE4-2E96F890D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D966C6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966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38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unj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cina-sunja@sk.htnet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Slavica Lončareević</dc:creator>
  <cp:keywords/>
  <dc:description/>
  <cp:lastModifiedBy>Slavica Lončareević</cp:lastModifiedBy>
  <cp:revision>4</cp:revision>
  <dcterms:created xsi:type="dcterms:W3CDTF">2024-10-01T06:54:00Z</dcterms:created>
  <dcterms:modified xsi:type="dcterms:W3CDTF">2024-10-03T06:23:00Z</dcterms:modified>
</cp:coreProperties>
</file>